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D4" w:rsidRDefault="001A21FF" w:rsidP="001A2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1A21FF" w:rsidRDefault="001A21FF" w:rsidP="001A21F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школьном этапе «Президентских состязаний».</w:t>
      </w:r>
    </w:p>
    <w:p w:rsidR="001A21FF" w:rsidRDefault="001A21FF" w:rsidP="001A2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этапе «Президентских состязаний», приняли участие:</w:t>
      </w:r>
    </w:p>
    <w:p w:rsidR="001A21FF" w:rsidRDefault="001A21FF" w:rsidP="001A2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классы – 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класс-команды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A21FF" w:rsidRDefault="001A21FF" w:rsidP="001A2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классы – 3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класс-команды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A21FF" w:rsidRDefault="001A21FF" w:rsidP="001A2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участвовали в</w:t>
      </w:r>
      <w:r w:rsidR="00C469D1">
        <w:rPr>
          <w:rFonts w:ascii="Times New Roman" w:hAnsi="Times New Roman" w:cs="Times New Roman"/>
          <w:sz w:val="28"/>
          <w:szCs w:val="28"/>
        </w:rPr>
        <w:t xml:space="preserve"> соревнованиях по ОФП (наклон, поднимание туловища, прыжок в длину с места, подтягивания, отжимания), в беге на 60 и 1000 метров и теоретическом конкурсе.</w:t>
      </w:r>
    </w:p>
    <w:p w:rsidR="00C469D1" w:rsidRPr="001A21FF" w:rsidRDefault="00C469D1" w:rsidP="001A21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среди 5-х классов стал 5А класс, а 7-х классов – 7А.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469D1" w:rsidRPr="001A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1FF"/>
    <w:rsid w:val="001A21FF"/>
    <w:rsid w:val="00C469D1"/>
    <w:rsid w:val="00E7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2022-04-05T15:02:00Z</dcterms:created>
  <dcterms:modified xsi:type="dcterms:W3CDTF">2022-04-05T17:00:00Z</dcterms:modified>
</cp:coreProperties>
</file>